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E71C" w14:textId="77777777" w:rsidR="003C0EB9" w:rsidRPr="00832E9E" w:rsidRDefault="003526B5" w:rsidP="003C0EB9">
      <w:pPr>
        <w:spacing w:after="150" w:line="270" w:lineRule="atLeast"/>
        <w:jc w:val="center"/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</w:pPr>
      <w:r w:rsidRPr="00832E9E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 xml:space="preserve"> </w:t>
      </w:r>
      <w:r w:rsidR="003C0EB9" w:rsidRPr="00102AB2">
        <w:rPr>
          <w:rFonts w:ascii="Tahoma" w:eastAsia="Times New Roman" w:hAnsi="Tahoma" w:cs="Tahoma"/>
          <w:noProof/>
          <w:color w:val="000000"/>
          <w:sz w:val="18"/>
          <w:szCs w:val="18"/>
          <w:lang w:eastAsia="nl-BE"/>
        </w:rPr>
        <w:drawing>
          <wp:inline distT="0" distB="0" distL="0" distR="0" wp14:anchorId="7F788945" wp14:editId="4E37173F">
            <wp:extent cx="2160000" cy="1031643"/>
            <wp:effectExtent l="0" t="0" r="0" b="0"/>
            <wp:docPr id="1" name="Picture 1" descr="http://www.stepstone.be/upload_BE/offers/htmlfiles/17290/images/renda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pstone.be/upload_BE/offers/htmlfiles/17290/images/rendapar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5CE9" w14:textId="77777777" w:rsidR="00832E9E" w:rsidRPr="00C30DA0" w:rsidRDefault="00832E9E" w:rsidP="00832E9E">
      <w:pPr>
        <w:spacing w:after="150" w:line="270" w:lineRule="atLeast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</w:pP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Rendapart is a company located in Aalst Belgium specialized in the production and packing of organi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c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and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organo-mineral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fertilizers</w:t>
      </w:r>
      <w:r w:rsidRPr="00CF519C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. 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It is a fin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ncially strong and prospering family-owned company with a long tradition,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introducing new production techniques and performing product innovation on a continuous base.</w:t>
      </w:r>
      <w:r w:rsidRPr="005D7B8A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 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The well-known brand VIANO offers a complete range of garden products, fertilizers (single and composed), soil enhancers, pot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ting soil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, 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groundcovers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e</w:t>
      </w:r>
      <w:r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tc</w:t>
      </w:r>
      <w:r w:rsidRPr="00DA2FA4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. </w:t>
      </w:r>
      <w:proofErr w:type="spellStart"/>
      <w:r w:rsidRPr="00C30DA0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Actualy</w:t>
      </w:r>
      <w:proofErr w:type="spellEnd"/>
      <w:r w:rsidRPr="00C30DA0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</w:t>
      </w:r>
      <w:proofErr w:type="spellStart"/>
      <w:r w:rsidRPr="00C30DA0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Rendapart</w:t>
      </w:r>
      <w:proofErr w:type="spellEnd"/>
      <w:r w:rsidRPr="00C30DA0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 xml:space="preserve"> is looking </w:t>
      </w:r>
      <w:proofErr w:type="gramStart"/>
      <w:r w:rsidRPr="00C30DA0"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  <w:t>for :</w:t>
      </w:r>
      <w:proofErr w:type="gramEnd"/>
    </w:p>
    <w:p w14:paraId="4BACDDB2" w14:textId="77777777" w:rsidR="004566BC" w:rsidRPr="00C30DA0" w:rsidRDefault="004566BC" w:rsidP="003E36CC">
      <w:pPr>
        <w:spacing w:after="150" w:line="270" w:lineRule="atLeast"/>
        <w:jc w:val="both"/>
        <w:rPr>
          <w:rFonts w:ascii="Verdana" w:eastAsia="Times New Roman" w:hAnsi="Verdana" w:cstheme="minorHAnsi"/>
          <w:b/>
          <w:bCs/>
          <w:color w:val="000000"/>
          <w:sz w:val="18"/>
          <w:szCs w:val="24"/>
          <w:lang w:val="en-US" w:eastAsia="nl-BE"/>
        </w:rPr>
      </w:pPr>
    </w:p>
    <w:p w14:paraId="41C1C83C" w14:textId="7316B084" w:rsidR="003C0EB9" w:rsidRPr="009A4726" w:rsidRDefault="00235F71" w:rsidP="003E36CC">
      <w:pPr>
        <w:spacing w:after="150" w:line="270" w:lineRule="atLeast"/>
        <w:jc w:val="both"/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</w:pPr>
      <w:r w:rsidRPr="009A4726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Operat</w:t>
      </w:r>
      <w:r w:rsidR="00677632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or</w:t>
      </w:r>
      <w:r w:rsidRPr="009A4726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 xml:space="preserve"> </w:t>
      </w:r>
      <w:r w:rsidR="0079110F" w:rsidRPr="009A4726">
        <w:rPr>
          <w:rFonts w:ascii="Tahoma" w:eastAsia="Times New Roman" w:hAnsi="Tahoma" w:cs="Tahoma"/>
          <w:bCs/>
          <w:color w:val="000000"/>
          <w:sz w:val="36"/>
          <w:szCs w:val="24"/>
          <w:lang w:val="en-US" w:eastAsia="nl-BE"/>
        </w:rPr>
        <w:t>Production</w:t>
      </w:r>
    </w:p>
    <w:p w14:paraId="6E1A7181" w14:textId="7C534295" w:rsidR="003C0EB9" w:rsidRPr="007A0EDF" w:rsidRDefault="003C0EB9" w:rsidP="003C0EB9">
      <w:pPr>
        <w:spacing w:after="0" w:line="270" w:lineRule="atLeast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</w:pPr>
      <w:r w:rsidRPr="007A0EDF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Functi</w:t>
      </w:r>
      <w:r w:rsidR="00056745" w:rsidRPr="007A0EDF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on</w:t>
      </w:r>
      <w:r w:rsidRPr="007A0EDF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:</w:t>
      </w:r>
    </w:p>
    <w:p w14:paraId="07814CDD" w14:textId="77777777" w:rsidR="003526B5" w:rsidRPr="007A0EDF" w:rsidRDefault="003526B5" w:rsidP="003C0EB9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</w:p>
    <w:p w14:paraId="1729DB51" w14:textId="4FB4B402" w:rsidR="007A0EDF" w:rsidRPr="007A0EDF" w:rsidRDefault="007A0EDF" w:rsidP="007A0EDF">
      <w:pPr>
        <w:spacing w:after="0" w:line="27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7A0ED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As </w:t>
      </w:r>
      <w:r w:rsidR="00E6774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operator</w:t>
      </w:r>
      <w:r w:rsidRPr="007A0EDF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you are responsible for:</w:t>
      </w:r>
    </w:p>
    <w:p w14:paraId="3BCF72F1" w14:textId="77777777" w:rsidR="007A0EDF" w:rsidRPr="007A0EDF" w:rsidRDefault="007A0EDF" w:rsidP="007A0EDF">
      <w:pPr>
        <w:spacing w:after="0" w:line="270" w:lineRule="atLeast"/>
        <w:ind w:left="360"/>
        <w:jc w:val="both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</w:p>
    <w:p w14:paraId="0AF7C48E" w14:textId="5F436230" w:rsidR="005209AA" w:rsidRPr="00C30DA0" w:rsidRDefault="00A923CB" w:rsidP="00EF1DC3">
      <w:pPr>
        <w:numPr>
          <w:ilvl w:val="0"/>
          <w:numId w:val="7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36"/>
          <w:szCs w:val="24"/>
          <w:lang w:val="en-US" w:eastAsia="nl-BE"/>
        </w:rPr>
      </w:pPr>
      <w:r w:rsidRPr="00C30DA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Reception and intake of raw materials </w:t>
      </w:r>
      <w:r w:rsidR="00D3466D" w:rsidRPr="00C30DA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verifying </w:t>
      </w:r>
      <w:proofErr w:type="spellStart"/>
      <w:proofErr w:type="gramStart"/>
      <w:r w:rsidR="00D3466D" w:rsidRPr="00C30DA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quantity,quality</w:t>
      </w:r>
      <w:proofErr w:type="spellEnd"/>
      <w:proofErr w:type="gramEnd"/>
      <w:r w:rsidR="00D3466D" w:rsidRPr="00C30DA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and conformity</w:t>
      </w:r>
      <w:r w:rsidR="00783D7C" w:rsidRPr="00C30DA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</w:p>
    <w:p w14:paraId="41F93462" w14:textId="1A1975DC" w:rsidR="00A90A48" w:rsidRPr="00C30DA0" w:rsidRDefault="00A90A48" w:rsidP="005209AA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</w:pPr>
      <w:r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>Production supervi</w:t>
      </w:r>
      <w:r w:rsidR="00902D3F"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>sion</w:t>
      </w:r>
      <w:r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 xml:space="preserve"> in a ful</w:t>
      </w:r>
      <w:r w:rsidR="00902D3F"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 xml:space="preserve">ly integrated and automated production process </w:t>
      </w:r>
      <w:r w:rsidR="005D1FEA"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 xml:space="preserve">consisting of several production steps </w:t>
      </w:r>
      <w:r w:rsidR="00105515"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 xml:space="preserve">in order to obtain a product according to the </w:t>
      </w:r>
      <w:r w:rsidR="00DA4F25"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 xml:space="preserve">qualitative, quantitative </w:t>
      </w:r>
      <w:r w:rsidR="002F27CE" w:rsidRPr="00C30DA0">
        <w:rPr>
          <w:rFonts w:ascii="Verdana" w:eastAsia="Times New Roman" w:hAnsi="Verdana" w:cs="Tahoma"/>
          <w:color w:val="000000" w:themeColor="text1"/>
          <w:sz w:val="18"/>
          <w:szCs w:val="18"/>
          <w:lang w:val="en-US" w:eastAsia="nl-BE"/>
        </w:rPr>
        <w:t>specifications, respecting the foreseen production plan</w:t>
      </w:r>
    </w:p>
    <w:p w14:paraId="2BFC4E90" w14:textId="4294597C" w:rsidR="00813324" w:rsidRPr="00380C98" w:rsidRDefault="00380C98" w:rsidP="005209AA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36"/>
          <w:szCs w:val="24"/>
          <w:lang w:val="en-US" w:eastAsia="nl-BE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Setting</w:t>
      </w:r>
      <w:r w:rsidRPr="00380C98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of machines according to the production process</w:t>
      </w:r>
    </w:p>
    <w:p w14:paraId="095EC069" w14:textId="411B9986" w:rsidR="00497A7C" w:rsidRPr="00380C98" w:rsidRDefault="00380C98" w:rsidP="004566BC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sz w:val="36"/>
          <w:szCs w:val="24"/>
          <w:lang w:val="en-US" w:eastAsia="nl-BE"/>
        </w:rPr>
      </w:pPr>
      <w:r w:rsidRPr="00380C98">
        <w:rPr>
          <w:rFonts w:ascii="Arial" w:hAnsi="Arial" w:cs="Arial"/>
          <w:sz w:val="20"/>
          <w:szCs w:val="20"/>
          <w:shd w:val="clear" w:color="auto" w:fill="FFFFFF"/>
          <w:lang w:val="en-US"/>
        </w:rPr>
        <w:t>Equipment control and progress m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onitoring of the production process</w:t>
      </w:r>
    </w:p>
    <w:p w14:paraId="64516334" w14:textId="77777777" w:rsidR="00DA6112" w:rsidRPr="00922AF7" w:rsidRDefault="00DA6112" w:rsidP="00DA6112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sz w:val="36"/>
          <w:szCs w:val="24"/>
          <w:lang w:val="en-US" w:eastAsia="nl-BE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Equipment changeover </w:t>
      </w:r>
    </w:p>
    <w:p w14:paraId="2157A912" w14:textId="77777777" w:rsidR="00DA6112" w:rsidRPr="0058614E" w:rsidRDefault="00DA6112" w:rsidP="00DA6112">
      <w:pPr>
        <w:numPr>
          <w:ilvl w:val="0"/>
          <w:numId w:val="7"/>
        </w:numPr>
        <w:spacing w:before="100" w:beforeAutospacing="1" w:after="100" w:afterAutospacing="1" w:line="270" w:lineRule="atLeast"/>
        <w:ind w:left="0"/>
        <w:jc w:val="both"/>
        <w:rPr>
          <w:rStyle w:val="apple-converted-space"/>
          <w:rFonts w:ascii="Tahoma" w:eastAsia="Times New Roman" w:hAnsi="Tahoma" w:cs="Tahoma"/>
          <w:sz w:val="36"/>
          <w:szCs w:val="24"/>
          <w:lang w:val="en-US" w:eastAsia="nl-BE"/>
        </w:rPr>
      </w:pPr>
      <w:r w:rsidRPr="0058614E">
        <w:rPr>
          <w:rFonts w:ascii="Arial" w:hAnsi="Arial" w:cs="Arial"/>
          <w:sz w:val="20"/>
          <w:szCs w:val="20"/>
          <w:shd w:val="clear" w:color="auto" w:fill="FFFFFF"/>
          <w:lang w:val="en-US"/>
        </w:rPr>
        <w:t>Technical controls on the installation and w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arning maintenance when necessary</w:t>
      </w:r>
    </w:p>
    <w:p w14:paraId="3AFDCF96" w14:textId="77777777" w:rsidR="00DA6112" w:rsidRDefault="00DA6112" w:rsidP="00DA6112">
      <w:pPr>
        <w:numPr>
          <w:ilvl w:val="0"/>
          <w:numId w:val="7"/>
        </w:numPr>
        <w:spacing w:after="150" w:line="270" w:lineRule="atLeast"/>
        <w:ind w:left="0" w:hanging="357"/>
        <w:jc w:val="both"/>
        <w:rPr>
          <w:rFonts w:ascii="Verdana" w:eastAsia="Times New Roman" w:hAnsi="Verdana" w:cs="Tahoma"/>
          <w:sz w:val="18"/>
          <w:szCs w:val="24"/>
          <w:lang w:eastAsia="nl-BE"/>
        </w:rPr>
      </w:pPr>
      <w:r>
        <w:rPr>
          <w:rFonts w:ascii="Verdana" w:eastAsia="Times New Roman" w:hAnsi="Verdana" w:cs="Tahoma"/>
          <w:sz w:val="18"/>
          <w:szCs w:val="24"/>
          <w:lang w:eastAsia="nl-BE"/>
        </w:rPr>
        <w:t>Daily maintenance activities</w:t>
      </w:r>
    </w:p>
    <w:p w14:paraId="5C941316" w14:textId="79B27FB3" w:rsidR="004566BC" w:rsidRDefault="004566BC" w:rsidP="004566BC">
      <w:pPr>
        <w:spacing w:after="0" w:line="270" w:lineRule="atLeast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</w:pPr>
      <w:r w:rsidRPr="00102AB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Profi</w:t>
      </w:r>
      <w:r w:rsidR="00862AF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le</w:t>
      </w:r>
      <w:r w:rsidRPr="00102AB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:</w:t>
      </w:r>
    </w:p>
    <w:p w14:paraId="3791D0DC" w14:textId="07467F9B" w:rsidR="00527EA4" w:rsidRPr="002E160A" w:rsidRDefault="00527EA4" w:rsidP="00527EA4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have a forklift d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riving license or are prepared to pass it</w:t>
      </w:r>
    </w:p>
    <w:p w14:paraId="700668CD" w14:textId="487EA5CC" w:rsidR="00527EA4" w:rsidRPr="002E160A" w:rsidRDefault="00527EA4" w:rsidP="00527EA4">
      <w:pPr>
        <w:numPr>
          <w:ilvl w:val="0"/>
          <w:numId w:val="6"/>
        </w:numPr>
        <w:spacing w:before="100" w:beforeAutospacing="1" w:after="100" w:afterAutospacing="1" w:line="270" w:lineRule="atLea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speak, read,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English</w:t>
      </w:r>
    </w:p>
    <w:p w14:paraId="40EF7B5B" w14:textId="726F7900" w:rsidR="00527EA4" w:rsidRPr="002E160A" w:rsidRDefault="00527EA4" w:rsidP="00527EA4">
      <w:pPr>
        <w:numPr>
          <w:ilvl w:val="0"/>
          <w:numId w:val="6"/>
        </w:numPr>
        <w:spacing w:after="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have first job e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xperience or </w:t>
      </w:r>
      <w:r w:rsidR="004D122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n extended production scholarship</w:t>
      </w:r>
    </w:p>
    <w:p w14:paraId="3E5C27B4" w14:textId="54E08DE5" w:rsidR="00527EA4" w:rsidRPr="002E160A" w:rsidRDefault="00527EA4" w:rsidP="00527EA4">
      <w:pPr>
        <w:numPr>
          <w:ilvl w:val="0"/>
          <w:numId w:val="6"/>
        </w:numPr>
        <w:spacing w:after="15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2E160A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You are prepared to w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ork in </w:t>
      </w:r>
      <w:bookmarkStart w:id="0" w:name="_GoBack"/>
      <w:bookmarkEnd w:id="0"/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3 shifts</w:t>
      </w:r>
    </w:p>
    <w:p w14:paraId="275C24F6" w14:textId="30557016" w:rsidR="003526B5" w:rsidRDefault="00B94562" w:rsidP="003526B5">
      <w:pPr>
        <w:spacing w:after="0" w:line="270" w:lineRule="atLeast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</w:pPr>
      <w:r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You see yourself</w:t>
      </w:r>
      <w:r w:rsidR="003526B5" w:rsidRPr="003526B5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  <w:t>:</w:t>
      </w:r>
    </w:p>
    <w:p w14:paraId="1502B3C2" w14:textId="77777777" w:rsidR="003526B5" w:rsidRPr="003526B5" w:rsidRDefault="003526B5" w:rsidP="003526B5">
      <w:pPr>
        <w:spacing w:after="0" w:line="270" w:lineRule="atLeast"/>
        <w:jc w:val="both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nl-BE"/>
        </w:rPr>
      </w:pPr>
    </w:p>
    <w:p w14:paraId="23B6CA68" w14:textId="62A52ECD" w:rsidR="003526B5" w:rsidRPr="00F043ED" w:rsidRDefault="001260F6" w:rsidP="003526B5">
      <w:pPr>
        <w:numPr>
          <w:ilvl w:val="0"/>
          <w:numId w:val="6"/>
        </w:numPr>
        <w:spacing w:after="150" w:line="270" w:lineRule="atLeast"/>
        <w:ind w:left="0" w:hanging="357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F043ED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Quality oriented</w:t>
      </w:r>
      <w:r w:rsidR="003526B5" w:rsidRPr="00F043ED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:</w:t>
      </w:r>
      <w:r w:rsidR="003526B5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br/>
      </w:r>
      <w:r w:rsidR="00F043ED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Qualitative and </w:t>
      </w:r>
      <w:r w:rsidR="003526B5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correct processe</w:t>
      </w:r>
      <w:r w:rsidR="00F043ED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s</w:t>
      </w:r>
      <w:r w:rsidR="003526B5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/ product</w:t>
      </w:r>
      <w:r w:rsid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s</w:t>
      </w:r>
      <w:r w:rsidR="003526B5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/ </w:t>
      </w:r>
      <w:r w:rsidR="008945CE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drive to</w:t>
      </w:r>
      <w:r w:rsidR="003526B5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'</w:t>
      </w:r>
      <w:r w:rsidR="008945CE" w:rsidRPr="00F043ED">
        <w:rPr>
          <w:rFonts w:ascii="Verdana" w:eastAsia="Times New Roman" w:hAnsi="Verdana" w:cs="Tahoma"/>
          <w:b/>
          <w:color w:val="000000"/>
          <w:sz w:val="18"/>
          <w:szCs w:val="18"/>
          <w:lang w:val="en-US" w:eastAsia="nl-BE"/>
        </w:rPr>
        <w:t>continuous</w:t>
      </w:r>
      <w:r w:rsidR="003526B5" w:rsidRPr="00F043ED">
        <w:rPr>
          <w:rFonts w:ascii="Verdana" w:eastAsia="Times New Roman" w:hAnsi="Verdana" w:cs="Tahoma"/>
          <w:b/>
          <w:color w:val="000000"/>
          <w:sz w:val="18"/>
          <w:szCs w:val="18"/>
          <w:lang w:val="en-US" w:eastAsia="nl-BE"/>
        </w:rPr>
        <w:t xml:space="preserve"> improvement</w:t>
      </w:r>
      <w:r w:rsidR="003526B5" w:rsidRPr="00F043E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'.</w:t>
      </w:r>
    </w:p>
    <w:p w14:paraId="367FC2B6" w14:textId="735E5EAC" w:rsidR="003526B5" w:rsidRPr="008D42DB" w:rsidRDefault="00591152" w:rsidP="003526B5">
      <w:pPr>
        <w:numPr>
          <w:ilvl w:val="0"/>
          <w:numId w:val="6"/>
        </w:numPr>
        <w:spacing w:after="150" w:line="270" w:lineRule="atLeast"/>
        <w:ind w:left="0" w:hanging="357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 xml:space="preserve">Working according to </w:t>
      </w:r>
      <w:r w:rsidR="003526B5"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Procedure</w:t>
      </w:r>
      <w:r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 xml:space="preserve">s </w:t>
      </w:r>
      <w:r w:rsidR="003526B5"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 xml:space="preserve">- </w:t>
      </w:r>
      <w:r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and be</w:t>
      </w:r>
      <w:r w:rsidR="008D42DB"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ing</w:t>
      </w:r>
      <w:r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 xml:space="preserve"> process oriented</w:t>
      </w:r>
      <w:r w:rsidR="003526B5" w:rsidRPr="008D42DB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:</w:t>
      </w:r>
      <w:r w:rsidR="003526B5" w:rsidRP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br/>
      </w:r>
      <w:r w:rsidR="008D42DB" w:rsidRP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Operate according to e</w:t>
      </w:r>
      <w:r w:rsid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xisting procedures and </w:t>
      </w:r>
      <w:proofErr w:type="gramStart"/>
      <w:r w:rsid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agreements</w:t>
      </w:r>
      <w:r w:rsidR="003526B5" w:rsidRP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,</w:t>
      </w:r>
      <w:proofErr w:type="gramEnd"/>
      <w:r w:rsid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optimize</w:t>
      </w:r>
      <w:r w:rsidR="003526B5" w:rsidRP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8D42D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process flows</w:t>
      </w:r>
    </w:p>
    <w:p w14:paraId="5E5D8C2B" w14:textId="79D93E5B" w:rsidR="003526B5" w:rsidRPr="00172D10" w:rsidRDefault="003526B5" w:rsidP="003526B5">
      <w:pPr>
        <w:numPr>
          <w:ilvl w:val="0"/>
          <w:numId w:val="6"/>
        </w:numPr>
        <w:spacing w:after="150" w:line="270" w:lineRule="atLeast"/>
        <w:ind w:left="0" w:hanging="357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473346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Flexib</w:t>
      </w:r>
      <w:r w:rsidR="00473346" w:rsidRPr="00473346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le</w:t>
      </w:r>
      <w:r w:rsidRPr="00473346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:</w:t>
      </w:r>
      <w:r w:rsidRPr="0047334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br/>
      </w:r>
      <w:r w:rsidR="00473346" w:rsidRPr="0047334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Adaptation to changing circumstances</w:t>
      </w:r>
      <w:r w:rsidRPr="0047334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. </w:t>
      </w:r>
      <w:r w:rsidR="00473346" w:rsidRP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Adapt </w:t>
      </w:r>
      <w:r w:rsidR="001C7508" w:rsidRPr="00172D10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own performance</w:t>
      </w:r>
      <w:r w:rsidRP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/ </w:t>
      </w:r>
      <w:r w:rsidR="001C7508" w:rsidRP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skills</w:t>
      </w:r>
      <w:r w:rsidRP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/ </w:t>
      </w:r>
      <w:r w:rsidR="00172D10" w:rsidRP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way of operating</w:t>
      </w:r>
      <w:r w:rsidRP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/ </w:t>
      </w:r>
      <w:r w:rsidR="00172D10" w:rsidRP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behavior in </w:t>
      </w:r>
      <w:r w:rsidR="00172D1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order to cope with changing </w:t>
      </w:r>
      <w:r w:rsidR="00240A83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environment and expectations</w:t>
      </w:r>
    </w:p>
    <w:p w14:paraId="45D73579" w14:textId="74F6C4D4" w:rsidR="003526B5" w:rsidRPr="00F6470D" w:rsidRDefault="003526B5" w:rsidP="003526B5">
      <w:pPr>
        <w:numPr>
          <w:ilvl w:val="0"/>
          <w:numId w:val="6"/>
        </w:numPr>
        <w:spacing w:after="150" w:line="270" w:lineRule="atLeast"/>
        <w:ind w:left="0" w:hanging="357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F6470D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Assist</w:t>
      </w:r>
      <w:r w:rsidR="00240A83" w:rsidRPr="00F6470D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ing</w:t>
      </w:r>
      <w:r w:rsidRPr="00F6470D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/Facilit</w:t>
      </w:r>
      <w:r w:rsidR="00240A83" w:rsidRPr="00F6470D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ating</w:t>
      </w:r>
      <w:r w:rsidRPr="00F6470D">
        <w:rPr>
          <w:rFonts w:ascii="Verdana" w:eastAsia="Times New Roman" w:hAnsi="Verdana" w:cs="Tahoma"/>
          <w:color w:val="000000"/>
          <w:sz w:val="18"/>
          <w:szCs w:val="18"/>
          <w:u w:val="single"/>
          <w:lang w:val="en-US" w:eastAsia="nl-BE"/>
        </w:rPr>
        <w:t>:</w:t>
      </w:r>
      <w:r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br/>
      </w:r>
      <w:r w:rsidR="00284F41" w:rsidRPr="00F6470D">
        <w:rPr>
          <w:rFonts w:ascii="Verdana" w:eastAsia="Times New Roman" w:hAnsi="Verdana" w:cs="Tahoma"/>
          <w:b/>
          <w:color w:val="000000"/>
          <w:sz w:val="18"/>
          <w:szCs w:val="18"/>
          <w:lang w:val="en-US" w:eastAsia="nl-BE"/>
        </w:rPr>
        <w:t>Effort</w:t>
      </w:r>
      <w:r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, </w:t>
      </w:r>
      <w:r w:rsidR="00284F41"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provide </w:t>
      </w:r>
      <w:r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(techni</w:t>
      </w:r>
      <w:r w:rsidR="00F6470D"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cal</w:t>
      </w:r>
      <w:r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) </w:t>
      </w:r>
      <w:r w:rsidR="00F6470D"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assistance and means</w:t>
      </w:r>
      <w:r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F6470D"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in order to</w:t>
      </w:r>
      <w:r w:rsid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achieve targets and take care of others</w:t>
      </w:r>
      <w:r w:rsidRPr="00F6470D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</w:p>
    <w:p w14:paraId="6C2B335A" w14:textId="4BF54977" w:rsidR="003526B5" w:rsidRPr="003B6625" w:rsidRDefault="003526B5" w:rsidP="003526B5">
      <w:pPr>
        <w:numPr>
          <w:ilvl w:val="0"/>
          <w:numId w:val="6"/>
        </w:numPr>
        <w:spacing w:after="150" w:line="270" w:lineRule="atLeast"/>
        <w:ind w:left="0" w:hanging="357"/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</w:pPr>
      <w:r w:rsidRPr="003B6625">
        <w:rPr>
          <w:rFonts w:ascii="Verdana" w:eastAsia="Times New Roman" w:hAnsi="Verdana" w:cs="Tahoma"/>
          <w:b/>
          <w:color w:val="000000"/>
          <w:sz w:val="18"/>
          <w:szCs w:val="18"/>
          <w:lang w:val="en-US" w:eastAsia="nl-BE"/>
        </w:rPr>
        <w:lastRenderedPageBreak/>
        <w:t>Progressi</w:t>
      </w:r>
      <w:r w:rsidR="005207C3" w:rsidRPr="003B6625">
        <w:rPr>
          <w:rFonts w:ascii="Verdana" w:eastAsia="Times New Roman" w:hAnsi="Verdana" w:cs="Tahoma"/>
          <w:b/>
          <w:color w:val="000000"/>
          <w:sz w:val="18"/>
          <w:szCs w:val="18"/>
          <w:lang w:val="en-US" w:eastAsia="nl-BE"/>
        </w:rPr>
        <w:t>on</w:t>
      </w:r>
      <w:r w:rsidRPr="003B6625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in </w:t>
      </w:r>
      <w:r w:rsidR="005207C3" w:rsidRPr="003B6625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reflecting experience and maturity</w:t>
      </w:r>
      <w:r w:rsidRPr="003B6625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.</w:t>
      </w:r>
    </w:p>
    <w:p w14:paraId="4135C6D3" w14:textId="644EAA69" w:rsidR="00EF1DC3" w:rsidRPr="00FC6A82" w:rsidRDefault="00866541" w:rsidP="000C3B92">
      <w:pPr>
        <w:numPr>
          <w:ilvl w:val="0"/>
          <w:numId w:val="6"/>
        </w:numPr>
        <w:spacing w:after="150" w:line="270" w:lineRule="atLeast"/>
        <w:ind w:left="0" w:hanging="357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FC6A8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Execution of technical </w:t>
      </w:r>
      <w:r w:rsidR="00A30807" w:rsidRPr="00FC6A8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–</w:t>
      </w:r>
      <w:r w:rsidRPr="00FC6A8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A30807" w:rsidRPr="00FC6A8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administrative – care taking and </w:t>
      </w:r>
      <w:r w:rsidR="00FC6A82" w:rsidRPr="00FC6A8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operational tasks</w:t>
      </w:r>
      <w:r w:rsidR="003526B5" w:rsidRPr="00FC6A8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</w:p>
    <w:p w14:paraId="558C839D" w14:textId="1BFF3A30" w:rsidR="006B11AA" w:rsidRPr="004140AB" w:rsidRDefault="006B11AA" w:rsidP="006B11AA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Offer:</w:t>
      </w:r>
      <w:r w:rsidRPr="004140AB"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  <w:t xml:space="preserve"> </w:t>
      </w:r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Rendapart offers a challenging job, with a lot of variation in a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n</w:t>
      </w:r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in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teresting and dynamic environment</w:t>
      </w:r>
      <w:r w:rsidR="00B5474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, </w:t>
      </w:r>
      <w:r w:rsidR="00B54740" w:rsidRPr="00C30DA0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with the necessary on the job training</w:t>
      </w:r>
    </w:p>
    <w:p w14:paraId="0AA21300" w14:textId="77777777" w:rsidR="006B11AA" w:rsidRPr="004140AB" w:rsidRDefault="006B11AA" w:rsidP="006B11AA">
      <w:pPr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en-US" w:eastAsia="nl-BE"/>
        </w:rPr>
      </w:pPr>
    </w:p>
    <w:p w14:paraId="3E5C1FA7" w14:textId="5B018C40" w:rsidR="001747B7" w:rsidRPr="006B11AA" w:rsidRDefault="006B11AA" w:rsidP="00677632">
      <w:pPr>
        <w:spacing w:after="150" w:line="270" w:lineRule="atLeast"/>
        <w:jc w:val="both"/>
        <w:rPr>
          <w:lang w:val="en-US"/>
        </w:rPr>
      </w:pP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Interes</w:t>
      </w:r>
      <w:r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t</w:t>
      </w:r>
      <w:r w:rsidRPr="004140AB">
        <w:rPr>
          <w:rFonts w:ascii="Verdana" w:eastAsia="Times New Roman" w:hAnsi="Verdana" w:cs="Tahoma"/>
          <w:b/>
          <w:bCs/>
          <w:color w:val="000000"/>
          <w:sz w:val="18"/>
          <w:szCs w:val="18"/>
          <w:lang w:val="en-US" w:eastAsia="nl-BE"/>
        </w:rPr>
        <w:t>ed? </w:t>
      </w:r>
      <w:r w:rsidRPr="004140AB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If you are interested in this unique job opportunit</w:t>
      </w:r>
      <w:r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y, please send your cv and motivation letter to </w:t>
      </w:r>
      <w:r w:rsidR="0067763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Frans Krauch</w:t>
      </w:r>
      <w:r w:rsidR="00593C2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, </w:t>
      </w:r>
      <w:hyperlink r:id="rId9" w:history="1">
        <w:r w:rsidR="00593C26" w:rsidRPr="00081B77">
          <w:rPr>
            <w:rStyle w:val="Hyperlink"/>
            <w:rFonts w:ascii="Verdana" w:eastAsia="Times New Roman" w:hAnsi="Verdana" w:cs="Tahoma"/>
            <w:sz w:val="18"/>
            <w:szCs w:val="18"/>
            <w:lang w:val="en-US" w:eastAsia="nl-BE"/>
          </w:rPr>
          <w:t>hello@viano.be</w:t>
        </w:r>
      </w:hyperlink>
      <w:r w:rsidR="00593C26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</w:t>
      </w:r>
      <w:r w:rsidR="0067763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, </w:t>
      </w:r>
      <w:proofErr w:type="spellStart"/>
      <w:r w:rsidR="0067763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Rendapart</w:t>
      </w:r>
      <w:proofErr w:type="spellEnd"/>
      <w:r w:rsidR="0067763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NV, </w:t>
      </w:r>
      <w:proofErr w:type="spellStart"/>
      <w:r w:rsidR="0067763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>Wijngaardveld</w:t>
      </w:r>
      <w:proofErr w:type="spellEnd"/>
      <w:r w:rsidR="00677632">
        <w:rPr>
          <w:rFonts w:ascii="Verdana" w:eastAsia="Times New Roman" w:hAnsi="Verdana" w:cs="Tahoma"/>
          <w:color w:val="000000"/>
          <w:sz w:val="18"/>
          <w:szCs w:val="18"/>
          <w:lang w:val="en-US" w:eastAsia="nl-BE"/>
        </w:rPr>
        <w:t xml:space="preserve"> 36, B-9300 Aalst, Belgium.</w:t>
      </w:r>
    </w:p>
    <w:sectPr w:rsidR="001747B7" w:rsidRPr="006B11AA" w:rsidSect="0072622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22BC" w14:textId="77777777" w:rsidR="00A93E70" w:rsidRDefault="00A93E70" w:rsidP="00FA731D">
      <w:pPr>
        <w:spacing w:after="0" w:line="240" w:lineRule="auto"/>
      </w:pPr>
      <w:r>
        <w:separator/>
      </w:r>
    </w:p>
  </w:endnote>
  <w:endnote w:type="continuationSeparator" w:id="0">
    <w:p w14:paraId="0B1782B4" w14:textId="77777777" w:rsidR="00A93E70" w:rsidRDefault="00A93E70" w:rsidP="00F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4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F4020" w14:textId="77777777" w:rsidR="00F8377E" w:rsidRDefault="00F8377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24">
          <w:rPr>
            <w:noProof/>
          </w:rPr>
          <w:t xml:space="preserve">- 2 </w:t>
        </w:r>
        <w:r w:rsidR="00813324">
          <w:rPr>
            <w:noProof/>
          </w:rPr>
          <w:t>-</w:t>
        </w:r>
        <w:r>
          <w:rPr>
            <w:noProof/>
          </w:rPr>
          <w:fldChar w:fldCharType="end"/>
        </w:r>
      </w:p>
    </w:sdtContent>
  </w:sdt>
  <w:p w14:paraId="437BE384" w14:textId="77777777" w:rsidR="00F8377E" w:rsidRDefault="00F83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AE3D" w14:textId="77777777" w:rsidR="00A93E70" w:rsidRDefault="00A93E70" w:rsidP="00FA731D">
      <w:pPr>
        <w:spacing w:after="0" w:line="240" w:lineRule="auto"/>
      </w:pPr>
      <w:r>
        <w:separator/>
      </w:r>
    </w:p>
  </w:footnote>
  <w:footnote w:type="continuationSeparator" w:id="0">
    <w:p w14:paraId="4B2D6BFE" w14:textId="77777777" w:rsidR="00A93E70" w:rsidRDefault="00A93E70" w:rsidP="00FA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01D5" w14:textId="77777777" w:rsidR="00F8377E" w:rsidRDefault="00F8377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6AAEFAC9" wp14:editId="55D7EBFA">
          <wp:simplePos x="0" y="0"/>
          <wp:positionH relativeFrom="column">
            <wp:posOffset>2233768</wp:posOffset>
          </wp:positionH>
          <wp:positionV relativeFrom="paragraph">
            <wp:posOffset>-297815</wp:posOffset>
          </wp:positionV>
          <wp:extent cx="1284309" cy="612000"/>
          <wp:effectExtent l="0" t="0" r="0" b="0"/>
          <wp:wrapNone/>
          <wp:docPr id="50" name="Picture 50" descr="Rendapart - Producent van hoogkwalitatieve organische meststoffen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dapart - Producent van hoogkwalitatieve organische meststoffen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0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2E69"/>
    <w:multiLevelType w:val="hybridMultilevel"/>
    <w:tmpl w:val="A0F8C3E8"/>
    <w:lvl w:ilvl="0" w:tplc="F942DFA0">
      <w:start w:val="1"/>
      <w:numFmt w:val="decimal"/>
      <w:pStyle w:val="Kop3"/>
      <w:lvlText w:val="3.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2DE2"/>
    <w:multiLevelType w:val="multilevel"/>
    <w:tmpl w:val="E7C6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72B77"/>
    <w:multiLevelType w:val="multilevel"/>
    <w:tmpl w:val="3F6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065AC"/>
    <w:multiLevelType w:val="hybridMultilevel"/>
    <w:tmpl w:val="D3668E86"/>
    <w:lvl w:ilvl="0" w:tplc="289C3F6C">
      <w:start w:val="1"/>
      <w:numFmt w:val="decimal"/>
      <w:pStyle w:val="Kop2"/>
      <w:lvlText w:val="2.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4BF6"/>
    <w:multiLevelType w:val="hybridMultilevel"/>
    <w:tmpl w:val="8AC2A150"/>
    <w:lvl w:ilvl="0" w:tplc="FC6EB5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19A6"/>
    <w:multiLevelType w:val="hybridMultilevel"/>
    <w:tmpl w:val="431CFA32"/>
    <w:lvl w:ilvl="0" w:tplc="2544F6D4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6E"/>
    <w:multiLevelType w:val="hybridMultilevel"/>
    <w:tmpl w:val="9C46D2B4"/>
    <w:lvl w:ilvl="0" w:tplc="E416D0B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6"/>
    <w:rsid w:val="00007DCF"/>
    <w:rsid w:val="000404DC"/>
    <w:rsid w:val="000409A9"/>
    <w:rsid w:val="00056745"/>
    <w:rsid w:val="0007607C"/>
    <w:rsid w:val="00093E23"/>
    <w:rsid w:val="000C5D7C"/>
    <w:rsid w:val="000D6829"/>
    <w:rsid w:val="000E7321"/>
    <w:rsid w:val="000F139A"/>
    <w:rsid w:val="00100C2A"/>
    <w:rsid w:val="00101638"/>
    <w:rsid w:val="00105515"/>
    <w:rsid w:val="00110044"/>
    <w:rsid w:val="001260F6"/>
    <w:rsid w:val="00172D10"/>
    <w:rsid w:val="001747B7"/>
    <w:rsid w:val="001858C3"/>
    <w:rsid w:val="001A3503"/>
    <w:rsid w:val="001A535B"/>
    <w:rsid w:val="001B6D7A"/>
    <w:rsid w:val="001C7508"/>
    <w:rsid w:val="001D47EE"/>
    <w:rsid w:val="001F18CA"/>
    <w:rsid w:val="00235F71"/>
    <w:rsid w:val="00240A83"/>
    <w:rsid w:val="002470D7"/>
    <w:rsid w:val="002666FE"/>
    <w:rsid w:val="00284F41"/>
    <w:rsid w:val="002924C3"/>
    <w:rsid w:val="002E045E"/>
    <w:rsid w:val="002F27CE"/>
    <w:rsid w:val="00305847"/>
    <w:rsid w:val="003526B5"/>
    <w:rsid w:val="003569AD"/>
    <w:rsid w:val="0037544E"/>
    <w:rsid w:val="003805D5"/>
    <w:rsid w:val="00380C98"/>
    <w:rsid w:val="003B6625"/>
    <w:rsid w:val="003B76E5"/>
    <w:rsid w:val="003C0EB9"/>
    <w:rsid w:val="003C12BE"/>
    <w:rsid w:val="003E36CC"/>
    <w:rsid w:val="003F15B6"/>
    <w:rsid w:val="003F68E5"/>
    <w:rsid w:val="004058AC"/>
    <w:rsid w:val="004131AB"/>
    <w:rsid w:val="00444BA1"/>
    <w:rsid w:val="004566BC"/>
    <w:rsid w:val="00473346"/>
    <w:rsid w:val="00475382"/>
    <w:rsid w:val="00497A7C"/>
    <w:rsid w:val="004B5DEE"/>
    <w:rsid w:val="004D1222"/>
    <w:rsid w:val="004E2ADD"/>
    <w:rsid w:val="00504F9D"/>
    <w:rsid w:val="00512B6F"/>
    <w:rsid w:val="005207C3"/>
    <w:rsid w:val="005209AA"/>
    <w:rsid w:val="00527EA4"/>
    <w:rsid w:val="005354E5"/>
    <w:rsid w:val="005549AE"/>
    <w:rsid w:val="00591152"/>
    <w:rsid w:val="00593C26"/>
    <w:rsid w:val="005967A5"/>
    <w:rsid w:val="0059720C"/>
    <w:rsid w:val="005A1B68"/>
    <w:rsid w:val="005D1FEA"/>
    <w:rsid w:val="005E4187"/>
    <w:rsid w:val="005F2586"/>
    <w:rsid w:val="00607FC5"/>
    <w:rsid w:val="00647438"/>
    <w:rsid w:val="006578D3"/>
    <w:rsid w:val="00677632"/>
    <w:rsid w:val="00682397"/>
    <w:rsid w:val="00691CC8"/>
    <w:rsid w:val="006B11AA"/>
    <w:rsid w:val="006B77E6"/>
    <w:rsid w:val="0072622F"/>
    <w:rsid w:val="00743E2C"/>
    <w:rsid w:val="007713E1"/>
    <w:rsid w:val="00783D7C"/>
    <w:rsid w:val="0079110F"/>
    <w:rsid w:val="007A0EDF"/>
    <w:rsid w:val="007A1F55"/>
    <w:rsid w:val="007B068E"/>
    <w:rsid w:val="007D5DC0"/>
    <w:rsid w:val="007E6794"/>
    <w:rsid w:val="00813324"/>
    <w:rsid w:val="00815DAE"/>
    <w:rsid w:val="00832E9E"/>
    <w:rsid w:val="00843685"/>
    <w:rsid w:val="00856CF9"/>
    <w:rsid w:val="00862AF2"/>
    <w:rsid w:val="00866541"/>
    <w:rsid w:val="008868FA"/>
    <w:rsid w:val="008945CE"/>
    <w:rsid w:val="00895ECE"/>
    <w:rsid w:val="008A73AD"/>
    <w:rsid w:val="008B4E81"/>
    <w:rsid w:val="008C408B"/>
    <w:rsid w:val="008D42DB"/>
    <w:rsid w:val="008F6544"/>
    <w:rsid w:val="00902D3F"/>
    <w:rsid w:val="009753DE"/>
    <w:rsid w:val="009A07DD"/>
    <w:rsid w:val="009A4726"/>
    <w:rsid w:val="009B54AB"/>
    <w:rsid w:val="009D5A26"/>
    <w:rsid w:val="009D6C24"/>
    <w:rsid w:val="009F1521"/>
    <w:rsid w:val="009F629B"/>
    <w:rsid w:val="00A0148E"/>
    <w:rsid w:val="00A16EAC"/>
    <w:rsid w:val="00A20B89"/>
    <w:rsid w:val="00A30807"/>
    <w:rsid w:val="00A41DD4"/>
    <w:rsid w:val="00A56F91"/>
    <w:rsid w:val="00A57B61"/>
    <w:rsid w:val="00A7739A"/>
    <w:rsid w:val="00A858A3"/>
    <w:rsid w:val="00A90A48"/>
    <w:rsid w:val="00A923CB"/>
    <w:rsid w:val="00A93E70"/>
    <w:rsid w:val="00AA3C0F"/>
    <w:rsid w:val="00AE3708"/>
    <w:rsid w:val="00AE4C0D"/>
    <w:rsid w:val="00B504E3"/>
    <w:rsid w:val="00B54740"/>
    <w:rsid w:val="00B709A9"/>
    <w:rsid w:val="00B94562"/>
    <w:rsid w:val="00BA06CF"/>
    <w:rsid w:val="00BC4256"/>
    <w:rsid w:val="00C30DA0"/>
    <w:rsid w:val="00C32359"/>
    <w:rsid w:val="00C371BB"/>
    <w:rsid w:val="00C52BA2"/>
    <w:rsid w:val="00C83328"/>
    <w:rsid w:val="00C84778"/>
    <w:rsid w:val="00CC1C7B"/>
    <w:rsid w:val="00CC389F"/>
    <w:rsid w:val="00CD3C1C"/>
    <w:rsid w:val="00CE6FFE"/>
    <w:rsid w:val="00D00F92"/>
    <w:rsid w:val="00D14049"/>
    <w:rsid w:val="00D3466D"/>
    <w:rsid w:val="00DA4F25"/>
    <w:rsid w:val="00DA6112"/>
    <w:rsid w:val="00DD16C1"/>
    <w:rsid w:val="00DD3A59"/>
    <w:rsid w:val="00E23114"/>
    <w:rsid w:val="00E27858"/>
    <w:rsid w:val="00E3768D"/>
    <w:rsid w:val="00E414BA"/>
    <w:rsid w:val="00E52DF3"/>
    <w:rsid w:val="00E647F7"/>
    <w:rsid w:val="00E67746"/>
    <w:rsid w:val="00E80F53"/>
    <w:rsid w:val="00EA3189"/>
    <w:rsid w:val="00EC3BC8"/>
    <w:rsid w:val="00EC4656"/>
    <w:rsid w:val="00ED0553"/>
    <w:rsid w:val="00ED6AD2"/>
    <w:rsid w:val="00EE5FF8"/>
    <w:rsid w:val="00EF1DC3"/>
    <w:rsid w:val="00EF6CA8"/>
    <w:rsid w:val="00F043ED"/>
    <w:rsid w:val="00F52D4B"/>
    <w:rsid w:val="00F6470D"/>
    <w:rsid w:val="00F8377E"/>
    <w:rsid w:val="00FA1EA4"/>
    <w:rsid w:val="00FA3C85"/>
    <w:rsid w:val="00FA731D"/>
    <w:rsid w:val="00FC6A82"/>
    <w:rsid w:val="00FC6C2A"/>
    <w:rsid w:val="00FD272E"/>
    <w:rsid w:val="00FD7B32"/>
    <w:rsid w:val="00FE4A9B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CDF8E"/>
  <w15:chartTrackingRefBased/>
  <w15:docId w15:val="{AAFB1F96-FE80-44DA-9031-3DD4BB5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36CC"/>
  </w:style>
  <w:style w:type="paragraph" w:styleId="Kop1">
    <w:name w:val="heading 1"/>
    <w:basedOn w:val="Standaard"/>
    <w:next w:val="Standaard"/>
    <w:link w:val="Kop1Char"/>
    <w:uiPriority w:val="9"/>
    <w:qFormat/>
    <w:rsid w:val="0072622F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0C2A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sz w:val="24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1F55"/>
    <w:pPr>
      <w:keepNext/>
      <w:keepLines/>
      <w:numPr>
        <w:numId w:val="4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F15B6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F15B6"/>
    <w:rPr>
      <w:rFonts w:eastAsiaTheme="minorEastAsia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FA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31D"/>
  </w:style>
  <w:style w:type="paragraph" w:styleId="Voettekst">
    <w:name w:val="footer"/>
    <w:basedOn w:val="Standaard"/>
    <w:link w:val="VoettekstChar"/>
    <w:uiPriority w:val="99"/>
    <w:unhideWhenUsed/>
    <w:rsid w:val="00FA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31D"/>
  </w:style>
  <w:style w:type="character" w:customStyle="1" w:styleId="Kop1Char">
    <w:name w:val="Kop 1 Char"/>
    <w:basedOn w:val="Standaardalinea-lettertype"/>
    <w:link w:val="Kop1"/>
    <w:uiPriority w:val="9"/>
    <w:rsid w:val="0072622F"/>
    <w:rPr>
      <w:rFonts w:eastAsiaTheme="majorEastAsia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00C2A"/>
    <w:rPr>
      <w:rFonts w:eastAsiaTheme="majorEastAsia" w:cstheme="majorBidi"/>
      <w:sz w:val="24"/>
      <w:szCs w:val="26"/>
      <w:lang w:val="en-US"/>
    </w:rPr>
  </w:style>
  <w:style w:type="table" w:styleId="Tabelraster">
    <w:name w:val="Table Grid"/>
    <w:basedOn w:val="Standaardtabel"/>
    <w:uiPriority w:val="39"/>
    <w:rsid w:val="0072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622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A1F55"/>
    <w:rPr>
      <w:rFonts w:eastAsiaTheme="majorEastAsia" w:cstheme="majorBid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F55"/>
    <w:rPr>
      <w:rFonts w:ascii="Segoe UI" w:hAnsi="Segoe UI" w:cs="Segoe UI"/>
      <w:sz w:val="18"/>
      <w:szCs w:val="18"/>
    </w:rPr>
  </w:style>
  <w:style w:type="character" w:customStyle="1" w:styleId="taglemma">
    <w:name w:val="tag_lemma"/>
    <w:basedOn w:val="Standaardalinea-lettertype"/>
    <w:rsid w:val="008B4E81"/>
  </w:style>
  <w:style w:type="character" w:styleId="Hyperlink">
    <w:name w:val="Hyperlink"/>
    <w:basedOn w:val="Standaardalinea-lettertype"/>
    <w:uiPriority w:val="99"/>
    <w:unhideWhenUsed/>
    <w:rsid w:val="008B4E8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B4E81"/>
  </w:style>
  <w:style w:type="table" w:styleId="Lijsttabel6kleurrijk">
    <w:name w:val="List Table 6 Colorful"/>
    <w:basedOn w:val="Standaardtabel"/>
    <w:uiPriority w:val="51"/>
    <w:rsid w:val="00093E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93E2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677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vian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6B04-1F6D-BD41-B95D-80A51D6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Production process</vt:lpstr>
      <vt:lpstr>Production process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process</dc:title>
  <dc:subject/>
  <dc:creator>Caroline De Smedt</dc:creator>
  <cp:keywords/>
  <dc:description/>
  <cp:lastModifiedBy>The Greenstudio</cp:lastModifiedBy>
  <cp:revision>3</cp:revision>
  <cp:lastPrinted>2016-12-01T08:47:00Z</cp:lastPrinted>
  <dcterms:created xsi:type="dcterms:W3CDTF">2022-01-18T10:11:00Z</dcterms:created>
  <dcterms:modified xsi:type="dcterms:W3CDTF">2022-11-22T13:51:00Z</dcterms:modified>
</cp:coreProperties>
</file>